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DB1" w:rsidRDefault="00991DB1" w:rsidP="00037AE4">
      <w:pPr>
        <w:ind w:firstLine="425"/>
        <w:jc w:val="center"/>
        <w:rPr>
          <w:b/>
          <w:sz w:val="28"/>
        </w:rPr>
      </w:pPr>
      <w:r>
        <w:rPr>
          <w:b/>
          <w:sz w:val="28"/>
        </w:rPr>
        <w:t>Лекция 1</w:t>
      </w:r>
      <w:r w:rsidR="00037AE4">
        <w:rPr>
          <w:b/>
          <w:sz w:val="28"/>
        </w:rPr>
        <w:t xml:space="preserve"> </w:t>
      </w:r>
    </w:p>
    <w:p w:rsidR="00037AE4" w:rsidRDefault="00037AE4" w:rsidP="00037AE4">
      <w:pPr>
        <w:ind w:firstLine="425"/>
        <w:jc w:val="center"/>
        <w:rPr>
          <w:b/>
          <w:sz w:val="28"/>
        </w:rPr>
      </w:pPr>
      <w:r>
        <w:rPr>
          <w:b/>
          <w:sz w:val="28"/>
        </w:rPr>
        <w:t>Организация службы охраны труда на предприятиях.</w:t>
      </w:r>
    </w:p>
    <w:p w:rsidR="00037AE4" w:rsidRDefault="00037AE4" w:rsidP="00037AE4">
      <w:pPr>
        <w:ind w:firstLine="425"/>
        <w:jc w:val="both"/>
        <w:rPr>
          <w:sz w:val="28"/>
        </w:rPr>
      </w:pPr>
    </w:p>
    <w:p w:rsidR="00037AE4" w:rsidRDefault="00037AE4" w:rsidP="00037AE4">
      <w:pPr>
        <w:ind w:firstLine="425"/>
        <w:jc w:val="both"/>
        <w:rPr>
          <w:sz w:val="28"/>
        </w:rPr>
      </w:pPr>
      <w:r>
        <w:rPr>
          <w:sz w:val="28"/>
        </w:rPr>
        <w:t xml:space="preserve">В зависимости от специфики производства и </w:t>
      </w:r>
      <w:proofErr w:type="gramStart"/>
      <w:r>
        <w:rPr>
          <w:sz w:val="28"/>
        </w:rPr>
        <w:t>числен</w:t>
      </w:r>
      <w:r>
        <w:rPr>
          <w:sz w:val="28"/>
        </w:rPr>
        <w:softHyphen/>
        <w:t>ности</w:t>
      </w:r>
      <w:proofErr w:type="gramEnd"/>
      <w:r>
        <w:rPr>
          <w:sz w:val="28"/>
        </w:rPr>
        <w:t xml:space="preserve"> работающих на предприятиях действующим в ми</w:t>
      </w:r>
      <w:r>
        <w:rPr>
          <w:sz w:val="28"/>
        </w:rPr>
        <w:softHyphen/>
        <w:t>нистерстве положением рекомендуется следующая стру</w:t>
      </w:r>
      <w:r>
        <w:rPr>
          <w:sz w:val="28"/>
        </w:rPr>
        <w:softHyphen/>
        <w:t>ктура службы техники безопасности (табл. 1).</w:t>
      </w:r>
    </w:p>
    <w:p w:rsidR="00037AE4" w:rsidRDefault="00037AE4" w:rsidP="00037AE4">
      <w:pPr>
        <w:ind w:firstLine="425"/>
        <w:jc w:val="both"/>
        <w:rPr>
          <w:sz w:val="28"/>
        </w:rPr>
      </w:pPr>
      <w:r>
        <w:rPr>
          <w:sz w:val="28"/>
        </w:rPr>
        <w:t>Служба техники безопасности подчиняется непосредственно главному инженеру предприятия и осуществля</w:t>
      </w:r>
      <w:r>
        <w:rPr>
          <w:sz w:val="28"/>
        </w:rPr>
        <w:softHyphen/>
        <w:t>ет всю работу под его руководством. При наличии на предприятии заместителя главного инженера по техни</w:t>
      </w:r>
      <w:r>
        <w:rPr>
          <w:sz w:val="28"/>
        </w:rPr>
        <w:softHyphen/>
        <w:t>ке безопасности служба техники безопасности подчиня</w:t>
      </w:r>
      <w:r>
        <w:rPr>
          <w:sz w:val="28"/>
        </w:rPr>
        <w:softHyphen/>
        <w:t>ется непосредственно ему.</w:t>
      </w:r>
    </w:p>
    <w:p w:rsidR="00037AE4" w:rsidRDefault="00037AE4" w:rsidP="00037AE4">
      <w:pPr>
        <w:ind w:firstLine="425"/>
        <w:jc w:val="both"/>
        <w:rPr>
          <w:sz w:val="28"/>
        </w:rPr>
      </w:pPr>
      <w:r>
        <w:rPr>
          <w:sz w:val="28"/>
        </w:rPr>
        <w:t>На должность старшего инженера и инженера по тех</w:t>
      </w:r>
      <w:r>
        <w:rPr>
          <w:sz w:val="28"/>
        </w:rPr>
        <w:softHyphen/>
        <w:t>нике безопасности назначаются лица, имеющие высшее техническое образование и производственный стаж не ме</w:t>
      </w:r>
      <w:r>
        <w:rPr>
          <w:sz w:val="28"/>
        </w:rPr>
        <w:softHyphen/>
        <w:t>нее двух лет. В отдельных случаях допускается назначение на эту должность лиц, имеющих среднее техническое образование и производственный стаж не менее трех лет.</w:t>
      </w:r>
    </w:p>
    <w:p w:rsidR="00037AE4" w:rsidRDefault="00037AE4" w:rsidP="00037AE4">
      <w:pPr>
        <w:jc w:val="both"/>
        <w:rPr>
          <w:sz w:val="28"/>
        </w:rPr>
      </w:pPr>
    </w:p>
    <w:p w:rsidR="00037AE4" w:rsidRDefault="00037AE4" w:rsidP="00037AE4">
      <w:pPr>
        <w:jc w:val="both"/>
        <w:rPr>
          <w:sz w:val="28"/>
        </w:rPr>
      </w:pPr>
      <w:r>
        <w:rPr>
          <w:sz w:val="28"/>
        </w:rPr>
        <w:t>Таблица 1</w:t>
      </w:r>
    </w:p>
    <w:p w:rsidR="00037AE4" w:rsidRDefault="00037AE4" w:rsidP="00037AE4">
      <w:pPr>
        <w:jc w:val="both"/>
        <w:rPr>
          <w:sz w:val="28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2127"/>
        <w:gridCol w:w="1635"/>
        <w:gridCol w:w="1429"/>
        <w:gridCol w:w="1421"/>
        <w:gridCol w:w="1514"/>
        <w:gridCol w:w="1675"/>
      </w:tblGrid>
      <w:tr w:rsidR="00037AE4" w:rsidTr="00650F7C"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7AE4" w:rsidRDefault="00037AE4" w:rsidP="00650F7C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Характеристика предприятия</w:t>
            </w:r>
          </w:p>
        </w:tc>
        <w:tc>
          <w:tcPr>
            <w:tcW w:w="767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7AE4" w:rsidRDefault="00037AE4" w:rsidP="00650F7C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Службы техники безопасности</w:t>
            </w:r>
          </w:p>
        </w:tc>
      </w:tr>
      <w:tr w:rsidR="00037AE4" w:rsidTr="00650F7C"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37AE4" w:rsidRDefault="00037AE4" w:rsidP="00650F7C"/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37AE4" w:rsidRDefault="00037AE4" w:rsidP="00650F7C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зам. гл. инженера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37AE4" w:rsidRDefault="00037AE4" w:rsidP="00650F7C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отдел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37AE4" w:rsidRDefault="00037AE4" w:rsidP="00650F7C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бюро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37AE4" w:rsidRDefault="00037AE4" w:rsidP="00650F7C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ст. инженер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7AE4" w:rsidRDefault="00037AE4" w:rsidP="00650F7C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Инженер</w:t>
            </w:r>
          </w:p>
        </w:tc>
      </w:tr>
      <w:tr w:rsidR="00037AE4" w:rsidTr="00650F7C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37AE4" w:rsidRDefault="00037AE4" w:rsidP="00650F7C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767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7AE4" w:rsidRDefault="00037AE4" w:rsidP="00650F7C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Число работников</w:t>
            </w:r>
          </w:p>
        </w:tc>
      </w:tr>
      <w:tr w:rsidR="00037AE4" w:rsidTr="00650F7C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37AE4" w:rsidRDefault="00037AE4" w:rsidP="00650F7C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Предприятия, имеющие </w:t>
            </w:r>
            <w:proofErr w:type="spellStart"/>
            <w:r>
              <w:rPr>
                <w:sz w:val="28"/>
              </w:rPr>
              <w:t>взрыво</w:t>
            </w:r>
            <w:proofErr w:type="spellEnd"/>
            <w:r>
              <w:rPr>
                <w:sz w:val="28"/>
              </w:rPr>
              <w:t>- и пожароопасные химические производства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7AE4" w:rsidRDefault="00037AE4" w:rsidP="00650F7C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3000 и более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7AE4" w:rsidRDefault="00037AE4" w:rsidP="00650F7C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1500 и более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7AE4" w:rsidRDefault="00037AE4" w:rsidP="00650F7C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500-1500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7AE4" w:rsidRDefault="00037AE4" w:rsidP="00650F7C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300-500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AE4" w:rsidRDefault="00037AE4" w:rsidP="00650F7C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До 300</w:t>
            </w:r>
          </w:p>
        </w:tc>
      </w:tr>
      <w:tr w:rsidR="00037AE4" w:rsidTr="00650F7C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37AE4" w:rsidRDefault="00037AE4" w:rsidP="00650F7C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Предприятия, имеющие </w:t>
            </w:r>
            <w:proofErr w:type="spellStart"/>
            <w:r>
              <w:rPr>
                <w:sz w:val="28"/>
              </w:rPr>
              <w:t>взрыво</w:t>
            </w:r>
            <w:proofErr w:type="spellEnd"/>
            <w:r>
              <w:rPr>
                <w:sz w:val="28"/>
              </w:rPr>
              <w:t>- и пожарные цеха, участки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7AE4" w:rsidRDefault="00037AE4" w:rsidP="00650F7C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3000 и более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7AE4" w:rsidRDefault="00037AE4" w:rsidP="00650F7C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2000 и более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7AE4" w:rsidRDefault="00037AE4" w:rsidP="00650F7C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1000-2000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7AE4" w:rsidRDefault="00037AE4" w:rsidP="00650F7C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300-1000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AE4" w:rsidRDefault="00037AE4" w:rsidP="00650F7C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До 300</w:t>
            </w:r>
          </w:p>
        </w:tc>
      </w:tr>
      <w:tr w:rsidR="00037AE4" w:rsidTr="00650F7C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37AE4" w:rsidRDefault="00037AE4" w:rsidP="00650F7C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Все другие предприятия пищевой промышленности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7AE4" w:rsidRDefault="00037AE4" w:rsidP="00650F7C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5000 и более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7AE4" w:rsidRDefault="00037AE4" w:rsidP="00650F7C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3000 и более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7AE4" w:rsidRDefault="00037AE4" w:rsidP="00650F7C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1500-3000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7AE4" w:rsidRDefault="00037AE4" w:rsidP="00650F7C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500-1500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7AE4" w:rsidRDefault="00037AE4" w:rsidP="00650F7C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До 500</w:t>
            </w:r>
          </w:p>
        </w:tc>
      </w:tr>
    </w:tbl>
    <w:p w:rsidR="00037AE4" w:rsidRDefault="00037AE4" w:rsidP="00037AE4">
      <w:pPr>
        <w:jc w:val="center"/>
      </w:pPr>
    </w:p>
    <w:p w:rsidR="00037AE4" w:rsidRDefault="00037AE4" w:rsidP="00037AE4">
      <w:pPr>
        <w:ind w:firstLine="425"/>
        <w:jc w:val="both"/>
        <w:rPr>
          <w:sz w:val="28"/>
        </w:rPr>
      </w:pPr>
      <w:r>
        <w:rPr>
          <w:sz w:val="28"/>
        </w:rPr>
        <w:t>Примечания:</w:t>
      </w:r>
    </w:p>
    <w:p w:rsidR="00037AE4" w:rsidRDefault="00037AE4" w:rsidP="00037AE4">
      <w:pPr>
        <w:ind w:firstLine="425"/>
        <w:jc w:val="both"/>
        <w:rPr>
          <w:sz w:val="28"/>
        </w:rPr>
      </w:pPr>
      <w:r>
        <w:rPr>
          <w:sz w:val="28"/>
        </w:rPr>
        <w:t>1. Отдел организуется в количестве 4—5 чело</w:t>
      </w:r>
      <w:r>
        <w:rPr>
          <w:sz w:val="28"/>
        </w:rPr>
        <w:softHyphen/>
        <w:t>век.</w:t>
      </w:r>
    </w:p>
    <w:p w:rsidR="00037AE4" w:rsidRDefault="00037AE4" w:rsidP="00037AE4">
      <w:pPr>
        <w:ind w:firstLine="425"/>
        <w:jc w:val="both"/>
        <w:rPr>
          <w:sz w:val="28"/>
        </w:rPr>
      </w:pPr>
      <w:r>
        <w:rPr>
          <w:sz w:val="28"/>
        </w:rPr>
        <w:t>2. Бюро состоит из 2—3 человек.</w:t>
      </w:r>
    </w:p>
    <w:p w:rsidR="00037AE4" w:rsidRDefault="00037AE4" w:rsidP="00037AE4">
      <w:pPr>
        <w:ind w:firstLine="425"/>
        <w:jc w:val="both"/>
        <w:rPr>
          <w:sz w:val="28"/>
        </w:rPr>
      </w:pPr>
      <w:r>
        <w:rPr>
          <w:sz w:val="28"/>
        </w:rPr>
        <w:lastRenderedPageBreak/>
        <w:tab/>
        <w:t>3. Работники службы техники безопасности по заработной плате</w:t>
      </w:r>
      <w:r>
        <w:rPr>
          <w:sz w:val="28"/>
        </w:rPr>
        <w:br/>
        <w:t>приравниваются к работникам ведущих отделов и специалистов пред</w:t>
      </w:r>
      <w:r>
        <w:rPr>
          <w:sz w:val="28"/>
        </w:rPr>
        <w:softHyphen/>
        <w:t>приятия.</w:t>
      </w:r>
    </w:p>
    <w:p w:rsidR="00037AE4" w:rsidRDefault="00037AE4" w:rsidP="00037AE4">
      <w:pPr>
        <w:ind w:firstLine="425"/>
        <w:jc w:val="both"/>
        <w:rPr>
          <w:sz w:val="28"/>
        </w:rPr>
      </w:pPr>
      <w:r>
        <w:rPr>
          <w:sz w:val="28"/>
        </w:rPr>
        <w:t>Директор обязан организовать обеспечение соответ</w:t>
      </w:r>
      <w:r>
        <w:rPr>
          <w:sz w:val="28"/>
        </w:rPr>
        <w:softHyphen/>
        <w:t>ствующих санитарно-бытовых условий, санитарной и спецодеждой, спецпитанием и т.п.</w:t>
      </w:r>
    </w:p>
    <w:p w:rsidR="00037AE4" w:rsidRDefault="00037AE4" w:rsidP="00037AE4">
      <w:pPr>
        <w:ind w:firstLine="425"/>
        <w:jc w:val="both"/>
        <w:rPr>
          <w:sz w:val="28"/>
        </w:rPr>
      </w:pPr>
      <w:r>
        <w:rPr>
          <w:sz w:val="28"/>
        </w:rPr>
        <w:t>Обучение и инструктаж по безопасным методам труда</w:t>
      </w:r>
    </w:p>
    <w:p w:rsidR="00037AE4" w:rsidRDefault="00037AE4" w:rsidP="00037AE4">
      <w:pPr>
        <w:ind w:firstLine="425"/>
        <w:jc w:val="both"/>
        <w:rPr>
          <w:sz w:val="28"/>
        </w:rPr>
      </w:pPr>
      <w:r>
        <w:rPr>
          <w:sz w:val="28"/>
        </w:rPr>
        <w:t>Инструк</w:t>
      </w:r>
      <w:r>
        <w:rPr>
          <w:sz w:val="28"/>
        </w:rPr>
        <w:softHyphen/>
        <w:t>таж и обучение безопасным приемам и методам работы проводится для всех рабочих и инженерно-технических работников на всех предприятиях и в организациях не</w:t>
      </w:r>
      <w:r>
        <w:rPr>
          <w:sz w:val="28"/>
        </w:rPr>
        <w:softHyphen/>
        <w:t>зависимо от характера и степени опасности производст</w:t>
      </w:r>
      <w:r>
        <w:rPr>
          <w:sz w:val="28"/>
        </w:rPr>
        <w:softHyphen/>
        <w:t>ва, стажа, квалификации и опыта работающих, а так</w:t>
      </w:r>
      <w:r>
        <w:rPr>
          <w:sz w:val="28"/>
        </w:rPr>
        <w:softHyphen/>
        <w:t>же для лиц, прибывших на предприятие для прохожде</w:t>
      </w:r>
      <w:r>
        <w:rPr>
          <w:sz w:val="28"/>
        </w:rPr>
        <w:softHyphen/>
        <w:t>ния производственной практики.</w:t>
      </w:r>
    </w:p>
    <w:p w:rsidR="00037AE4" w:rsidRDefault="00037AE4" w:rsidP="00037AE4">
      <w:pPr>
        <w:ind w:firstLine="425"/>
        <w:jc w:val="both"/>
        <w:rPr>
          <w:sz w:val="28"/>
        </w:rPr>
      </w:pPr>
      <w:r>
        <w:rPr>
          <w:sz w:val="28"/>
        </w:rPr>
        <w:t xml:space="preserve">Общее руководство и ответственность за правильную организацию инструктажа и обучения </w:t>
      </w:r>
      <w:proofErr w:type="gramStart"/>
      <w:r>
        <w:rPr>
          <w:sz w:val="28"/>
        </w:rPr>
        <w:t>работающих</w:t>
      </w:r>
      <w:proofErr w:type="gramEnd"/>
      <w:r>
        <w:rPr>
          <w:sz w:val="28"/>
        </w:rPr>
        <w:t xml:space="preserve"> воз</w:t>
      </w:r>
      <w:r>
        <w:rPr>
          <w:sz w:val="28"/>
        </w:rPr>
        <w:softHyphen/>
        <w:t>лагается на главного инженера (технорука) предприятия или лицо, его заменяющее. Ответственность за своевре</w:t>
      </w:r>
      <w:r>
        <w:rPr>
          <w:sz w:val="28"/>
        </w:rPr>
        <w:softHyphen/>
        <w:t>менное и качественное проведение инструктажа и обу</w:t>
      </w:r>
      <w:r>
        <w:rPr>
          <w:sz w:val="28"/>
        </w:rPr>
        <w:softHyphen/>
        <w:t xml:space="preserve">чения работающих возлагается на начальников цеха, смен, отделов, участков. Контроль за своевременным проведением инструктажа и </w:t>
      </w:r>
      <w:proofErr w:type="gramStart"/>
      <w:r>
        <w:rPr>
          <w:sz w:val="28"/>
        </w:rPr>
        <w:t>обучения</w:t>
      </w:r>
      <w:proofErr w:type="gramEnd"/>
      <w:r>
        <w:rPr>
          <w:sz w:val="28"/>
        </w:rPr>
        <w:t xml:space="preserve"> работающих бе</w:t>
      </w:r>
      <w:r>
        <w:rPr>
          <w:sz w:val="28"/>
        </w:rPr>
        <w:softHyphen/>
        <w:t>зопасным приемам и методам работы возлагается на от</w:t>
      </w:r>
      <w:r>
        <w:rPr>
          <w:sz w:val="28"/>
        </w:rPr>
        <w:softHyphen/>
        <w:t>дел (бюро), инженера по технике безопасности.</w:t>
      </w:r>
    </w:p>
    <w:p w:rsidR="00037AE4" w:rsidRDefault="00037AE4" w:rsidP="00037AE4">
      <w:pPr>
        <w:ind w:firstLine="425"/>
        <w:jc w:val="both"/>
        <w:rPr>
          <w:sz w:val="28"/>
        </w:rPr>
      </w:pPr>
      <w:r>
        <w:rPr>
          <w:sz w:val="28"/>
        </w:rPr>
        <w:t>На предприятиях системы Министерства пищевой промышленности проводятся следующие виды инструк</w:t>
      </w:r>
      <w:r>
        <w:rPr>
          <w:sz w:val="28"/>
        </w:rPr>
        <w:softHyphen/>
        <w:t>тажа: вводный инструктаж и инструктаж на рабочем месте (первичный; периодический повторный; внепла</w:t>
      </w:r>
      <w:r>
        <w:rPr>
          <w:sz w:val="28"/>
        </w:rPr>
        <w:softHyphen/>
        <w:t>новый).</w:t>
      </w:r>
    </w:p>
    <w:p w:rsidR="00037AE4" w:rsidRDefault="00037AE4" w:rsidP="00037AE4">
      <w:pPr>
        <w:ind w:firstLine="425"/>
        <w:jc w:val="both"/>
        <w:rPr>
          <w:sz w:val="28"/>
        </w:rPr>
      </w:pPr>
      <w:r>
        <w:rPr>
          <w:sz w:val="28"/>
        </w:rPr>
        <w:t>Вводный инструктаж</w:t>
      </w:r>
    </w:p>
    <w:p w:rsidR="00037AE4" w:rsidRDefault="00037AE4" w:rsidP="00037AE4">
      <w:pPr>
        <w:ind w:firstLine="425"/>
        <w:jc w:val="both"/>
        <w:rPr>
          <w:sz w:val="28"/>
        </w:rPr>
      </w:pPr>
      <w:r>
        <w:rPr>
          <w:sz w:val="28"/>
        </w:rPr>
        <w:t>Вводный инструктаж по технике безопасности прово</w:t>
      </w:r>
      <w:r>
        <w:rPr>
          <w:sz w:val="28"/>
        </w:rPr>
        <w:softHyphen/>
        <w:t>дится для всех вновь поступающих на работу рабочих, инженерно-технических работников, служащих и учащих</w:t>
      </w:r>
      <w:r>
        <w:rPr>
          <w:sz w:val="28"/>
        </w:rPr>
        <w:softHyphen/>
        <w:t>ся, направляемых для прохождения производственной практики. Цель инструктажа — дать общие знания по технике безопасности, производственной санитарии, пра</w:t>
      </w:r>
      <w:r>
        <w:rPr>
          <w:sz w:val="28"/>
        </w:rPr>
        <w:softHyphen/>
        <w:t>вилам поведения на территории и в цехах предприятия. Инструктаж руководящих инженерно-технических работ</w:t>
      </w:r>
      <w:r>
        <w:rPr>
          <w:sz w:val="28"/>
        </w:rPr>
        <w:softHyphen/>
        <w:t>ников проводит лично главный инженер (</w:t>
      </w:r>
      <w:proofErr w:type="spellStart"/>
      <w:r>
        <w:rPr>
          <w:sz w:val="28"/>
        </w:rPr>
        <w:t>техн</w:t>
      </w:r>
      <w:proofErr w:type="gramStart"/>
      <w:r>
        <w:rPr>
          <w:sz w:val="28"/>
        </w:rPr>
        <w:t>.р</w:t>
      </w:r>
      <w:proofErr w:type="gramEnd"/>
      <w:r>
        <w:rPr>
          <w:sz w:val="28"/>
        </w:rPr>
        <w:t>ук</w:t>
      </w:r>
      <w:proofErr w:type="spellEnd"/>
      <w:r>
        <w:rPr>
          <w:sz w:val="28"/>
        </w:rPr>
        <w:t>.) пред</w:t>
      </w:r>
      <w:r>
        <w:rPr>
          <w:sz w:val="28"/>
        </w:rPr>
        <w:softHyphen/>
        <w:t>приятия.</w:t>
      </w:r>
    </w:p>
    <w:p w:rsidR="00037AE4" w:rsidRDefault="00037AE4" w:rsidP="00037AE4">
      <w:pPr>
        <w:ind w:firstLine="425"/>
        <w:jc w:val="both"/>
        <w:rPr>
          <w:sz w:val="28"/>
        </w:rPr>
      </w:pPr>
      <w:r>
        <w:rPr>
          <w:sz w:val="28"/>
        </w:rPr>
        <w:t>Вводный инструктаж проводится, как правило, в каби</w:t>
      </w:r>
      <w:r>
        <w:rPr>
          <w:sz w:val="28"/>
        </w:rPr>
        <w:softHyphen/>
        <w:t>нете техники безопасности с использованием наглядных пособий, плакатов, моделей, образцов исправного и не</w:t>
      </w:r>
      <w:r>
        <w:rPr>
          <w:sz w:val="28"/>
        </w:rPr>
        <w:softHyphen/>
        <w:t>исправного инструмента, защитных приспособлений.</w:t>
      </w:r>
    </w:p>
    <w:p w:rsidR="00037AE4" w:rsidRDefault="00037AE4" w:rsidP="00037AE4">
      <w:pPr>
        <w:ind w:firstLine="425"/>
        <w:jc w:val="both"/>
        <w:rPr>
          <w:sz w:val="28"/>
        </w:rPr>
      </w:pPr>
      <w:r>
        <w:rPr>
          <w:sz w:val="28"/>
        </w:rPr>
        <w:t>Оформление на работу проводится лишь только после того, как вновь поступающий на предприятие пройдет вводный инструктаж по технике безопасности и произ</w:t>
      </w:r>
      <w:r>
        <w:rPr>
          <w:sz w:val="28"/>
        </w:rPr>
        <w:softHyphen/>
        <w:t>водственной санитарии, о чем в приемной записке посту</w:t>
      </w:r>
      <w:r>
        <w:rPr>
          <w:sz w:val="28"/>
        </w:rPr>
        <w:softHyphen/>
        <w:t>пающего на работу делается соответствующая отметка инженером по технике безопасности.</w:t>
      </w:r>
    </w:p>
    <w:p w:rsidR="00037AE4" w:rsidRDefault="00037AE4" w:rsidP="00037AE4">
      <w:pPr>
        <w:ind w:firstLine="425"/>
        <w:jc w:val="both"/>
        <w:rPr>
          <w:sz w:val="28"/>
        </w:rPr>
      </w:pPr>
      <w:r>
        <w:rPr>
          <w:sz w:val="28"/>
        </w:rPr>
        <w:t>Инструктаж на рабочем месте</w:t>
      </w:r>
    </w:p>
    <w:p w:rsidR="00037AE4" w:rsidRDefault="00037AE4" w:rsidP="00037AE4">
      <w:pPr>
        <w:ind w:firstLine="425"/>
        <w:jc w:val="both"/>
        <w:rPr>
          <w:sz w:val="28"/>
        </w:rPr>
      </w:pPr>
      <w:r>
        <w:rPr>
          <w:sz w:val="28"/>
        </w:rPr>
        <w:t>Инструктаж на рабочем месте по правилам техники безопасности и производственной санитарии, соблюде</w:t>
      </w:r>
      <w:r>
        <w:rPr>
          <w:sz w:val="28"/>
        </w:rPr>
        <w:softHyphen/>
        <w:t>нию производственной и технологической дисциплины проводится руководителем (начальник цеха, смены, ме</w:t>
      </w:r>
      <w:r>
        <w:rPr>
          <w:sz w:val="28"/>
        </w:rPr>
        <w:softHyphen/>
        <w:t xml:space="preserve">ханик, прораб и т. д.), на участок которого направлен рабочий. </w:t>
      </w:r>
      <w:proofErr w:type="gramStart"/>
      <w:r>
        <w:rPr>
          <w:sz w:val="28"/>
        </w:rPr>
        <w:lastRenderedPageBreak/>
        <w:t>Инструктаж на рабочем месте проводится, как правило, индивидуально с каждым рабочим, по програм</w:t>
      </w:r>
      <w:r>
        <w:rPr>
          <w:sz w:val="28"/>
        </w:rPr>
        <w:softHyphen/>
        <w:t>ме, утвержденной главным инженером (техноруком) предприятия, в форме беседы и подкрепляется показом безопасных методов работы, а также подробным разбо</w:t>
      </w:r>
      <w:r>
        <w:rPr>
          <w:sz w:val="28"/>
        </w:rPr>
        <w:softHyphen/>
        <w:t>ром случаев нарушения производственной дисциплины, правил и инструкций по безопасным приемам и методам работы и последствий, которые могли произойти в ре</w:t>
      </w:r>
      <w:r>
        <w:rPr>
          <w:sz w:val="28"/>
        </w:rPr>
        <w:softHyphen/>
        <w:t>зультате допущенных нарушений.</w:t>
      </w:r>
      <w:proofErr w:type="gramEnd"/>
    </w:p>
    <w:p w:rsidR="00037AE4" w:rsidRDefault="00037AE4" w:rsidP="00037AE4">
      <w:pPr>
        <w:ind w:firstLine="425"/>
        <w:jc w:val="both"/>
        <w:rPr>
          <w:sz w:val="28"/>
        </w:rPr>
      </w:pPr>
      <w:proofErr w:type="gramStart"/>
      <w:r>
        <w:rPr>
          <w:sz w:val="28"/>
        </w:rPr>
        <w:t>Первичный инструктаж на рабочем месте проводится перед допуском к работе в цехе или на участке для всех вновь принятых рабочих, а также переведенных из дру</w:t>
      </w:r>
      <w:r>
        <w:rPr>
          <w:sz w:val="28"/>
        </w:rPr>
        <w:softHyphen/>
        <w:t>гого цеха, с одной работы на другую или с одного обору</w:t>
      </w:r>
      <w:r>
        <w:rPr>
          <w:sz w:val="28"/>
        </w:rPr>
        <w:softHyphen/>
        <w:t>дования на другое, в том числе и в случаях временного перевода, т. е. во всех случаях, когда рабочему предо</w:t>
      </w:r>
      <w:r>
        <w:rPr>
          <w:sz w:val="28"/>
        </w:rPr>
        <w:softHyphen/>
        <w:t>ставляется новая для него работа.</w:t>
      </w:r>
      <w:proofErr w:type="gramEnd"/>
    </w:p>
    <w:p w:rsidR="00037AE4" w:rsidRDefault="00037AE4" w:rsidP="00037AE4">
      <w:pPr>
        <w:ind w:firstLine="425"/>
        <w:jc w:val="both"/>
        <w:rPr>
          <w:sz w:val="28"/>
        </w:rPr>
      </w:pPr>
      <w:r>
        <w:rPr>
          <w:sz w:val="28"/>
        </w:rPr>
        <w:t>Все работающие с радиоактивными веществами, ис</w:t>
      </w:r>
      <w:r>
        <w:rPr>
          <w:sz w:val="28"/>
        </w:rPr>
        <w:softHyphen/>
        <w:t>точниками ионизирующих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и</w:t>
      </w:r>
      <w:proofErr w:type="gramEnd"/>
      <w:r>
        <w:rPr>
          <w:sz w:val="28"/>
        </w:rPr>
        <w:t>злучений, токами высокой частоты, с метиловым спиртом, этилированным бензином и другими ядовитыми веществами, а также работающие в малярных цехах и на других вредных производствах помимо общего инструктажа проходят дополнительно специальный инструктаж по правилам работы и мерам предосторожности.</w:t>
      </w:r>
    </w:p>
    <w:p w:rsidR="00037AE4" w:rsidRDefault="00037AE4" w:rsidP="00037AE4">
      <w:pPr>
        <w:ind w:firstLine="425"/>
        <w:jc w:val="both"/>
        <w:rPr>
          <w:sz w:val="28"/>
        </w:rPr>
      </w:pPr>
      <w:proofErr w:type="gramStart"/>
      <w:r>
        <w:rPr>
          <w:sz w:val="28"/>
        </w:rPr>
        <w:t>Периодический повторный инструктаж по технике бе</w:t>
      </w:r>
      <w:r>
        <w:rPr>
          <w:sz w:val="28"/>
        </w:rPr>
        <w:softHyphen/>
        <w:t>зопасности и правилам поведения на производстве про</w:t>
      </w:r>
      <w:r>
        <w:rPr>
          <w:sz w:val="28"/>
        </w:rPr>
        <w:softHyphen/>
        <w:t>водится по графику и в сроки, установленные соответст</w:t>
      </w:r>
      <w:r>
        <w:rPr>
          <w:sz w:val="28"/>
        </w:rPr>
        <w:softHyphen/>
        <w:t>вующими правилами или инструкциями по технике бе</w:t>
      </w:r>
      <w:r>
        <w:rPr>
          <w:sz w:val="28"/>
        </w:rPr>
        <w:softHyphen/>
        <w:t>зопасности, в зависимости от сложности обслуживаемого оборудования, технологического процесса и возможной опасности, но не реже чем через 6 месяцев, а на участках с повышенной опасностью — не реже чем через 3 месяца,</w:t>
      </w:r>
      <w:proofErr w:type="gramEnd"/>
    </w:p>
    <w:p w:rsidR="00037AE4" w:rsidRDefault="00037AE4" w:rsidP="00037AE4">
      <w:pPr>
        <w:ind w:firstLine="425"/>
        <w:jc w:val="both"/>
        <w:rPr>
          <w:sz w:val="28"/>
        </w:rPr>
      </w:pPr>
      <w:r>
        <w:rPr>
          <w:sz w:val="28"/>
        </w:rPr>
        <w:t>Повторный инструктаж проводится также непосредст</w:t>
      </w:r>
      <w:r>
        <w:rPr>
          <w:sz w:val="28"/>
        </w:rPr>
        <w:softHyphen/>
        <w:t>венно на рабочем месте по той же программе, что и пер</w:t>
      </w:r>
      <w:r>
        <w:rPr>
          <w:sz w:val="28"/>
        </w:rPr>
        <w:softHyphen/>
        <w:t>вичный инструктаж.</w:t>
      </w:r>
    </w:p>
    <w:p w:rsidR="00037AE4" w:rsidRDefault="00037AE4" w:rsidP="00037AE4">
      <w:pPr>
        <w:ind w:firstLine="425"/>
        <w:jc w:val="both"/>
        <w:rPr>
          <w:sz w:val="28"/>
        </w:rPr>
      </w:pPr>
      <w:proofErr w:type="gramStart"/>
      <w:r>
        <w:rPr>
          <w:sz w:val="28"/>
        </w:rPr>
        <w:t>Внеплановый инструктаж на рабочем месте по безо</w:t>
      </w:r>
      <w:r>
        <w:rPr>
          <w:sz w:val="28"/>
        </w:rPr>
        <w:softHyphen/>
        <w:t>пасным приемам работы проводится в следующих случаях: при изменении технологического процесса, обо</w:t>
      </w:r>
      <w:r>
        <w:rPr>
          <w:sz w:val="28"/>
        </w:rPr>
        <w:softHyphen/>
        <w:t>рудования, исходного сырья, материалов и т. п., в ре</w:t>
      </w:r>
      <w:r>
        <w:rPr>
          <w:sz w:val="28"/>
        </w:rPr>
        <w:softHyphen/>
        <w:t>зультате чего изменяются условия работы; при наруше</w:t>
      </w:r>
      <w:r>
        <w:rPr>
          <w:sz w:val="28"/>
        </w:rPr>
        <w:softHyphen/>
        <w:t>нии работающим правил и инструкций по технике безо</w:t>
      </w:r>
      <w:r>
        <w:rPr>
          <w:sz w:val="28"/>
        </w:rPr>
        <w:softHyphen/>
        <w:t>пасности, технологической и производственной дисцип</w:t>
      </w:r>
      <w:r>
        <w:rPr>
          <w:sz w:val="28"/>
        </w:rPr>
        <w:softHyphen/>
        <w:t>лины независимо от мер, принятых по отношению к нарушителю;</w:t>
      </w:r>
      <w:proofErr w:type="gramEnd"/>
      <w:r>
        <w:rPr>
          <w:sz w:val="28"/>
        </w:rPr>
        <w:t xml:space="preserve"> когда из-за недостаточного обучения рабо</w:t>
      </w:r>
      <w:r>
        <w:rPr>
          <w:sz w:val="28"/>
        </w:rPr>
        <w:softHyphen/>
        <w:t>чих безопасным приемам и методам работы имели место несчастные случаи и профзаболевания.</w:t>
      </w:r>
    </w:p>
    <w:p w:rsidR="00037AE4" w:rsidRDefault="00037AE4" w:rsidP="00037AE4">
      <w:pPr>
        <w:ind w:firstLine="425"/>
        <w:jc w:val="both"/>
        <w:rPr>
          <w:sz w:val="28"/>
        </w:rPr>
      </w:pPr>
      <w:r>
        <w:rPr>
          <w:sz w:val="28"/>
        </w:rPr>
        <w:t>Каждый рабочий, с которым произошел несчастный случай, после восстановления трудоспособности и перед тем как приступить к работе проходит в обязательном порядке внеплановый инструктаж на рабочем месте.</w:t>
      </w:r>
    </w:p>
    <w:p w:rsidR="00037AE4" w:rsidRDefault="00037AE4" w:rsidP="00037AE4">
      <w:pPr>
        <w:ind w:firstLine="425"/>
        <w:jc w:val="both"/>
        <w:rPr>
          <w:sz w:val="28"/>
        </w:rPr>
      </w:pPr>
      <w:r>
        <w:rPr>
          <w:sz w:val="28"/>
        </w:rPr>
        <w:t>Проведение всех видов инструктажа оформляется в специальном журнале регистрации инструктажа по тех</w:t>
      </w:r>
      <w:r>
        <w:rPr>
          <w:sz w:val="28"/>
        </w:rPr>
        <w:softHyphen/>
        <w:t>нике безопасности и производственной санитарии.</w:t>
      </w:r>
    </w:p>
    <w:p w:rsidR="00037AE4" w:rsidRDefault="00037AE4" w:rsidP="00037AE4">
      <w:pPr>
        <w:pStyle w:val="a3"/>
        <w:ind w:firstLine="425"/>
        <w:jc w:val="both"/>
        <w:rPr>
          <w:sz w:val="28"/>
        </w:rPr>
      </w:pPr>
      <w:r>
        <w:rPr>
          <w:sz w:val="28"/>
        </w:rPr>
        <w:t xml:space="preserve">Трехступенчатый </w:t>
      </w:r>
      <w:proofErr w:type="gramStart"/>
      <w:r>
        <w:rPr>
          <w:sz w:val="28"/>
        </w:rPr>
        <w:t>контроль за</w:t>
      </w:r>
      <w:proofErr w:type="gramEnd"/>
      <w:r>
        <w:rPr>
          <w:sz w:val="28"/>
        </w:rPr>
        <w:t xml:space="preserve"> состоянием техники безопасности на предприятии</w:t>
      </w:r>
    </w:p>
    <w:p w:rsidR="00037AE4" w:rsidRDefault="00037AE4" w:rsidP="00037AE4">
      <w:pPr>
        <w:ind w:firstLine="425"/>
        <w:jc w:val="both"/>
        <w:rPr>
          <w:sz w:val="28"/>
        </w:rPr>
      </w:pPr>
      <w:r>
        <w:rPr>
          <w:sz w:val="28"/>
        </w:rPr>
        <w:lastRenderedPageBreak/>
        <w:t xml:space="preserve">Трехступенчатый </w:t>
      </w:r>
      <w:proofErr w:type="gramStart"/>
      <w:r>
        <w:rPr>
          <w:sz w:val="28"/>
        </w:rPr>
        <w:t>контроль за</w:t>
      </w:r>
      <w:proofErr w:type="gramEnd"/>
      <w:r>
        <w:rPr>
          <w:sz w:val="28"/>
        </w:rPr>
        <w:t xml:space="preserve"> состоянием техники безопасности и производственной санитарии проводится с целью своевременного выявления и устранения при</w:t>
      </w:r>
      <w:r>
        <w:rPr>
          <w:sz w:val="28"/>
        </w:rPr>
        <w:softHyphen/>
        <w:t>чин производственного травматизма, нарушения правил техники безопасности и производственной санитарии, а также улучшения условий труда работающих.</w:t>
      </w:r>
    </w:p>
    <w:p w:rsidR="00037AE4" w:rsidRDefault="00037AE4" w:rsidP="00037AE4">
      <w:pPr>
        <w:pStyle w:val="1"/>
        <w:ind w:firstLine="425"/>
        <w:jc w:val="both"/>
        <w:rPr>
          <w:b w:val="0"/>
        </w:rPr>
      </w:pPr>
      <w:r>
        <w:rPr>
          <w:b w:val="0"/>
        </w:rPr>
        <w:t>Первая ступень</w:t>
      </w:r>
    </w:p>
    <w:p w:rsidR="00037AE4" w:rsidRDefault="00037AE4" w:rsidP="00037AE4">
      <w:pPr>
        <w:ind w:firstLine="425"/>
        <w:jc w:val="both"/>
        <w:rPr>
          <w:sz w:val="28"/>
        </w:rPr>
      </w:pPr>
      <w:r>
        <w:rPr>
          <w:sz w:val="28"/>
        </w:rPr>
        <w:t>Ежедневно до начала работы мастер (бригадир) совместно с общественным инспектором по охране тру</w:t>
      </w:r>
      <w:r>
        <w:rPr>
          <w:sz w:val="28"/>
        </w:rPr>
        <w:softHyphen/>
        <w:t>да проверяет на своем участке подготовку рабочих мест, исправность и соответствие требованиям правил безо</w:t>
      </w:r>
      <w:r>
        <w:rPr>
          <w:sz w:val="28"/>
        </w:rPr>
        <w:softHyphen/>
        <w:t>пасности оборудования, инструмента и приспособлений, контрольно-измерительных приборов; наличие и исправ</w:t>
      </w:r>
      <w:r>
        <w:rPr>
          <w:sz w:val="28"/>
        </w:rPr>
        <w:softHyphen/>
        <w:t>ность ограждений, защитных и предохранительных средств, требуемых вспомогательных приспособлений; действие вентиляционных и аспирационных установок, наличие на рабочих местах необходимых производст</w:t>
      </w:r>
      <w:r>
        <w:rPr>
          <w:sz w:val="28"/>
        </w:rPr>
        <w:softHyphen/>
        <w:t>венных инструкций и плакатов по технике безопасности и производственной санитарии и т. п.</w:t>
      </w:r>
    </w:p>
    <w:p w:rsidR="00037AE4" w:rsidRDefault="00037AE4" w:rsidP="00037AE4">
      <w:pPr>
        <w:pStyle w:val="1"/>
        <w:ind w:firstLine="425"/>
        <w:jc w:val="both"/>
        <w:rPr>
          <w:b w:val="0"/>
        </w:rPr>
      </w:pPr>
      <w:r>
        <w:rPr>
          <w:b w:val="0"/>
        </w:rPr>
        <w:t>Вторая ступень.</w:t>
      </w:r>
    </w:p>
    <w:p w:rsidR="00037AE4" w:rsidRDefault="00037AE4" w:rsidP="00037AE4">
      <w:pPr>
        <w:ind w:firstLine="425"/>
        <w:jc w:val="both"/>
        <w:rPr>
          <w:sz w:val="28"/>
        </w:rPr>
      </w:pPr>
      <w:proofErr w:type="gramStart"/>
      <w:r>
        <w:rPr>
          <w:sz w:val="28"/>
        </w:rPr>
        <w:t>Руководитель цеха (отделения) совместно с председателем цехового комитета профсоюза или старшим об</w:t>
      </w:r>
      <w:r>
        <w:rPr>
          <w:sz w:val="28"/>
        </w:rPr>
        <w:softHyphen/>
        <w:t>щественным инспектором комиссии охраны труда, ин</w:t>
      </w:r>
      <w:r>
        <w:rPr>
          <w:sz w:val="28"/>
        </w:rPr>
        <w:softHyphen/>
        <w:t>женером по технике безопасности и представителем санитарной службы не реже одного раза в неделю про</w:t>
      </w:r>
      <w:r>
        <w:rPr>
          <w:sz w:val="28"/>
        </w:rPr>
        <w:softHyphen/>
        <w:t>водят детальную проверку состояния техники безопас</w:t>
      </w:r>
      <w:r>
        <w:rPr>
          <w:sz w:val="28"/>
        </w:rPr>
        <w:softHyphen/>
        <w:t>ности и производственной санитарии в цехе, контроли</w:t>
      </w:r>
      <w:r>
        <w:rPr>
          <w:sz w:val="28"/>
        </w:rPr>
        <w:softHyphen/>
        <w:t>руют выполнение мероприятий по устранению недостат</w:t>
      </w:r>
      <w:r>
        <w:rPr>
          <w:sz w:val="28"/>
        </w:rPr>
        <w:softHyphen/>
        <w:t>ков, выявленных при предыдущих проверках, а также нарушений, отмеченных мастером в журнале в течение</w:t>
      </w:r>
      <w:proofErr w:type="gramEnd"/>
      <w:r>
        <w:rPr>
          <w:sz w:val="28"/>
        </w:rPr>
        <w:t xml:space="preserve"> недели.</w:t>
      </w:r>
    </w:p>
    <w:p w:rsidR="00037AE4" w:rsidRDefault="00037AE4" w:rsidP="00037AE4">
      <w:pPr>
        <w:ind w:firstLine="425"/>
        <w:jc w:val="both"/>
        <w:rPr>
          <w:sz w:val="28"/>
        </w:rPr>
      </w:pPr>
      <w:r>
        <w:rPr>
          <w:sz w:val="28"/>
        </w:rPr>
        <w:t>Выявленные цеховой комиссией недостатки устраня</w:t>
      </w:r>
      <w:r>
        <w:rPr>
          <w:sz w:val="28"/>
        </w:rPr>
        <w:softHyphen/>
        <w:t>ются в оперативном порядке, за исключением тех, уст</w:t>
      </w:r>
      <w:r>
        <w:rPr>
          <w:sz w:val="28"/>
        </w:rPr>
        <w:softHyphen/>
        <w:t>ранение которых требует определенного времени и до</w:t>
      </w:r>
      <w:r>
        <w:rPr>
          <w:sz w:val="28"/>
        </w:rPr>
        <w:softHyphen/>
        <w:t>полнительных ассигнований. Эти недостатки отмечают</w:t>
      </w:r>
      <w:r>
        <w:rPr>
          <w:sz w:val="28"/>
        </w:rPr>
        <w:softHyphen/>
        <w:t>ся комиссией в специальном журнале с указанием сро</w:t>
      </w:r>
      <w:r>
        <w:rPr>
          <w:sz w:val="28"/>
        </w:rPr>
        <w:softHyphen/>
        <w:t>ков их устранения и лиц, ответственных за исполнение.</w:t>
      </w:r>
    </w:p>
    <w:p w:rsidR="00037AE4" w:rsidRDefault="00037AE4" w:rsidP="00037AE4">
      <w:pPr>
        <w:pStyle w:val="1"/>
        <w:ind w:firstLine="425"/>
        <w:jc w:val="both"/>
        <w:rPr>
          <w:b w:val="0"/>
        </w:rPr>
      </w:pPr>
      <w:r>
        <w:rPr>
          <w:b w:val="0"/>
        </w:rPr>
        <w:t>Третья ступень.</w:t>
      </w:r>
    </w:p>
    <w:p w:rsidR="00037AE4" w:rsidRDefault="00037AE4" w:rsidP="00037AE4">
      <w:pPr>
        <w:pStyle w:val="21"/>
        <w:ind w:firstLine="425"/>
        <w:jc w:val="both"/>
      </w:pPr>
      <w:proofErr w:type="gramStart"/>
      <w:r>
        <w:t>Комиссия в составе председателя завкома профсою</w:t>
      </w:r>
      <w:r>
        <w:softHyphen/>
        <w:t>за (профкома), председателя комиссии по охране труда завкома (профкома), старшего инженера (инженера) по технике безопасности, руководителя санитарной службы, главного механика и главного энергетика и под руководством главного инженера предприятия (совхоза) не реже одного раза в месяц проводит про</w:t>
      </w:r>
      <w:r>
        <w:softHyphen/>
        <w:t>верку состояния техники безопасности и производствен</w:t>
      </w:r>
      <w:r>
        <w:softHyphen/>
        <w:t>ной санитарии в целом по предприятию и в полном объ</w:t>
      </w:r>
      <w:r>
        <w:softHyphen/>
        <w:t>еме требований правил безопасности.</w:t>
      </w:r>
      <w:proofErr w:type="gramEnd"/>
    </w:p>
    <w:p w:rsidR="0070032F" w:rsidRDefault="0070032F"/>
    <w:sectPr w:rsidR="0070032F" w:rsidSect="007003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37AE4"/>
    <w:rsid w:val="00037AE4"/>
    <w:rsid w:val="005D1919"/>
    <w:rsid w:val="0070032F"/>
    <w:rsid w:val="00991D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AE4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1">
    <w:name w:val="heading 1"/>
    <w:basedOn w:val="a"/>
    <w:next w:val="a"/>
    <w:link w:val="10"/>
    <w:qFormat/>
    <w:rsid w:val="00037AE4"/>
    <w:pPr>
      <w:keepNext/>
      <w:widowControl w:val="0"/>
      <w:autoSpaceDE w:val="0"/>
      <w:jc w:val="center"/>
      <w:outlineLvl w:val="0"/>
    </w:pPr>
    <w:rPr>
      <w:rFonts w:eastAsia="SimSun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37AE4"/>
    <w:rPr>
      <w:rFonts w:ascii="Times New Roman" w:eastAsia="SimSun" w:hAnsi="Times New Roman" w:cs="Times New Roman"/>
      <w:b/>
      <w:sz w:val="28"/>
      <w:szCs w:val="20"/>
      <w:lang w:eastAsia="ar-SA"/>
    </w:rPr>
  </w:style>
  <w:style w:type="paragraph" w:styleId="a3">
    <w:name w:val="Body Text"/>
    <w:basedOn w:val="a"/>
    <w:link w:val="a4"/>
    <w:rsid w:val="00037AE4"/>
    <w:pPr>
      <w:spacing w:after="120"/>
    </w:pPr>
  </w:style>
  <w:style w:type="character" w:customStyle="1" w:styleId="a4">
    <w:name w:val="Основной текст Знак"/>
    <w:basedOn w:val="a0"/>
    <w:link w:val="a3"/>
    <w:rsid w:val="00037AE4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21">
    <w:name w:val="Основной текст с отступом 21"/>
    <w:basedOn w:val="a"/>
    <w:rsid w:val="00037AE4"/>
    <w:pPr>
      <w:widowControl w:val="0"/>
      <w:autoSpaceDE w:val="0"/>
      <w:ind w:firstLine="720"/>
    </w:pPr>
    <w:rPr>
      <w:rFonts w:eastAsia="SimSu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1339</Words>
  <Characters>7634</Characters>
  <Application>Microsoft Office Word</Application>
  <DocSecurity>0</DocSecurity>
  <Lines>63</Lines>
  <Paragraphs>17</Paragraphs>
  <ScaleCrop>false</ScaleCrop>
  <Company/>
  <LinksUpToDate>false</LinksUpToDate>
  <CharactersWithSpaces>8956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2</cp:revision>
  <dcterms:created xsi:type="dcterms:W3CDTF">2016-10-03T22:25:00Z</dcterms:created>
  <dcterms:modified xsi:type="dcterms:W3CDTF">2016-10-03T22:29:00Z</dcterms:modified>
</cp:coreProperties>
</file>